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C3CC1" w14:textId="77777777" w:rsidR="00840252" w:rsidRDefault="00840252" w:rsidP="005B069E"/>
    <w:p w14:paraId="45380517" w14:textId="1AAE338C" w:rsidR="00E94C72" w:rsidRDefault="00E94C72" w:rsidP="005B069E">
      <w:r>
        <w:t>Dear …</w:t>
      </w:r>
    </w:p>
    <w:p w14:paraId="11281C99" w14:textId="77777777" w:rsidR="00E94C72" w:rsidRDefault="00E94C72" w:rsidP="005B069E">
      <w:r>
        <w:t xml:space="preserve">I am writing </w:t>
      </w:r>
      <w:r w:rsidR="00BB0545">
        <w:t xml:space="preserve">with support </w:t>
      </w:r>
      <w:r>
        <w:t xml:space="preserve">from the British Porphyria Association (BPA) – a small national charity </w:t>
      </w:r>
      <w:r w:rsidR="000D3C49">
        <w:t xml:space="preserve">which </w:t>
      </w:r>
      <w:r>
        <w:t>support</w:t>
      </w:r>
      <w:r w:rsidR="000D3C49">
        <w:t>s</w:t>
      </w:r>
      <w:r>
        <w:t xml:space="preserve"> </w:t>
      </w:r>
      <w:r w:rsidR="000D3C49">
        <w:t xml:space="preserve">porphyria </w:t>
      </w:r>
      <w:r>
        <w:t>patients and their families</w:t>
      </w:r>
      <w:r w:rsidR="000D3C49">
        <w:t>,</w:t>
      </w:r>
      <w:r>
        <w:t xml:space="preserve"> across the </w:t>
      </w:r>
      <w:r w:rsidR="000D3C49">
        <w:t xml:space="preserve">whole of the </w:t>
      </w:r>
      <w:r>
        <w:t>UK and Ireland.</w:t>
      </w:r>
    </w:p>
    <w:p w14:paraId="108749F0" w14:textId="6A3681F0" w:rsidR="0022742C" w:rsidRDefault="0022742C" w:rsidP="005B069E">
      <w:r>
        <w:t xml:space="preserve">The </w:t>
      </w:r>
      <w:proofErr w:type="spellStart"/>
      <w:r>
        <w:t>porphyrias</w:t>
      </w:r>
      <w:proofErr w:type="spellEnd"/>
      <w:r>
        <w:t xml:space="preserve"> are a group of rare conditions as they affect a small number of the population</w:t>
      </w:r>
      <w:r w:rsidR="00610DF2">
        <w:rPr>
          <w:rStyle w:val="FootnoteReference"/>
        </w:rPr>
        <w:footnoteReference w:id="1"/>
      </w:r>
      <w:r>
        <w:t xml:space="preserve">. But, the complexities of the </w:t>
      </w:r>
      <w:proofErr w:type="spellStart"/>
      <w:r>
        <w:t>porphyrias</w:t>
      </w:r>
      <w:proofErr w:type="spellEnd"/>
      <w:r>
        <w:t xml:space="preserve"> mean that patients often experience exceptionally negative effects on all aspects of their lives!</w:t>
      </w:r>
    </w:p>
    <w:p w14:paraId="428B4F74" w14:textId="3FD28CB5" w:rsidR="0022742C" w:rsidRDefault="0022742C" w:rsidP="0022742C">
      <w:r>
        <w:t xml:space="preserve">The BPA encourages patients and families to be informed and educated about their condition, to connect with others and share their stories so that they are more able to take control and be empowered patients.  </w:t>
      </w:r>
    </w:p>
    <w:p w14:paraId="68EEFE07" w14:textId="77777777" w:rsidR="0022742C" w:rsidRDefault="0022742C" w:rsidP="0022742C"/>
    <w:p w14:paraId="175B8AA3" w14:textId="0A4C65BF" w:rsidR="0022742C" w:rsidRPr="0022742C" w:rsidRDefault="0022742C" w:rsidP="005B069E">
      <w:pPr>
        <w:rPr>
          <w:b/>
        </w:rPr>
      </w:pPr>
      <w:r w:rsidRPr="0022742C">
        <w:rPr>
          <w:b/>
        </w:rPr>
        <w:t xml:space="preserve">How can </w:t>
      </w:r>
      <w:r>
        <w:rPr>
          <w:b/>
        </w:rPr>
        <w:t xml:space="preserve">your </w:t>
      </w:r>
      <w:r w:rsidRPr="00146D79">
        <w:rPr>
          <w:b/>
          <w:highlight w:val="yellow"/>
        </w:rPr>
        <w:t>school/organisation</w:t>
      </w:r>
      <w:r w:rsidRPr="0022742C">
        <w:rPr>
          <w:b/>
        </w:rPr>
        <w:t xml:space="preserve"> help?</w:t>
      </w:r>
    </w:p>
    <w:p w14:paraId="50985BF4" w14:textId="47143136" w:rsidR="000D3C49" w:rsidRDefault="0022742C" w:rsidP="005B069E">
      <w:r>
        <w:rPr>
          <w:b/>
          <w:color w:val="7030A0"/>
        </w:rPr>
        <w:t xml:space="preserve">Get involved with </w:t>
      </w:r>
      <w:r w:rsidR="0065548B">
        <w:rPr>
          <w:b/>
          <w:color w:val="7030A0"/>
        </w:rPr>
        <w:t>#</w:t>
      </w:r>
      <w:r w:rsidR="004D4F7B">
        <w:rPr>
          <w:b/>
          <w:color w:val="7030A0"/>
        </w:rPr>
        <w:t>Purple</w:t>
      </w:r>
      <w:r w:rsidR="002F7106">
        <w:rPr>
          <w:b/>
          <w:color w:val="7030A0"/>
        </w:rPr>
        <w:t>F</w:t>
      </w:r>
      <w:r w:rsidR="004D4F7B">
        <w:rPr>
          <w:b/>
          <w:color w:val="7030A0"/>
        </w:rPr>
        <w:t>orPorphyria</w:t>
      </w:r>
      <w:r w:rsidR="00BB0545">
        <w:t xml:space="preserve">: </w:t>
      </w:r>
      <w:r>
        <w:t xml:space="preserve">I </w:t>
      </w:r>
      <w:r w:rsidRPr="0022742C">
        <w:rPr>
          <w:highlight w:val="yellow"/>
        </w:rPr>
        <w:t>[insert pupil/employee name</w:t>
      </w:r>
      <w:r>
        <w:t xml:space="preserve">] would like to raise awareness of the </w:t>
      </w:r>
      <w:proofErr w:type="spellStart"/>
      <w:r>
        <w:t>porphyrias</w:t>
      </w:r>
      <w:proofErr w:type="spellEnd"/>
      <w:r>
        <w:t xml:space="preserve"> and the work the BPA do by arranging </w:t>
      </w:r>
      <w:r w:rsidRPr="0022742C">
        <w:rPr>
          <w:highlight w:val="yellow"/>
        </w:rPr>
        <w:t>one/two</w:t>
      </w:r>
      <w:r>
        <w:t xml:space="preserve"> </w:t>
      </w:r>
      <w:r>
        <w:rPr>
          <w:b/>
          <w:color w:val="7030A0"/>
        </w:rPr>
        <w:t>Wear Purple</w:t>
      </w:r>
      <w:r w:rsidR="00146D79">
        <w:rPr>
          <w:b/>
          <w:color w:val="7030A0"/>
        </w:rPr>
        <w:t xml:space="preserve"> </w:t>
      </w:r>
      <w:proofErr w:type="gramStart"/>
      <w:r w:rsidR="002F7106">
        <w:rPr>
          <w:b/>
          <w:color w:val="7030A0"/>
        </w:rPr>
        <w:t>F</w:t>
      </w:r>
      <w:r w:rsidRPr="000D3C49">
        <w:rPr>
          <w:b/>
          <w:color w:val="7030A0"/>
        </w:rPr>
        <w:t>or</w:t>
      </w:r>
      <w:proofErr w:type="gramEnd"/>
      <w:r w:rsidR="00146D79">
        <w:rPr>
          <w:b/>
          <w:color w:val="7030A0"/>
        </w:rPr>
        <w:t xml:space="preserve"> </w:t>
      </w:r>
      <w:proofErr w:type="gramStart"/>
      <w:r w:rsidRPr="000D3C49">
        <w:rPr>
          <w:b/>
          <w:color w:val="7030A0"/>
        </w:rPr>
        <w:t>Porphyria</w:t>
      </w:r>
      <w:r w:rsidRPr="000D3C49">
        <w:rPr>
          <w:color w:val="7030A0"/>
        </w:rPr>
        <w:t xml:space="preserve"> </w:t>
      </w:r>
      <w:r>
        <w:t>day</w:t>
      </w:r>
      <w:proofErr w:type="gramEnd"/>
      <w:r w:rsidR="004D4F7B">
        <w:t>(</w:t>
      </w:r>
      <w:r>
        <w:t>s</w:t>
      </w:r>
      <w:r w:rsidR="004D4F7B">
        <w:t>)</w:t>
      </w:r>
      <w:r>
        <w:t xml:space="preserve"> at [</w:t>
      </w:r>
      <w:r w:rsidRPr="0022742C">
        <w:rPr>
          <w:highlight w:val="yellow"/>
        </w:rPr>
        <w:t>insert school/organisation here</w:t>
      </w:r>
      <w:r>
        <w:t>] on</w:t>
      </w:r>
      <w:r w:rsidR="00BB0545">
        <w:t>:</w:t>
      </w:r>
    </w:p>
    <w:p w14:paraId="7BB99D0A" w14:textId="3CE3F07F" w:rsidR="000D3C49" w:rsidRDefault="000D3C49" w:rsidP="000D3C49">
      <w:pPr>
        <w:pStyle w:val="ListParagraph"/>
        <w:numPr>
          <w:ilvl w:val="0"/>
          <w:numId w:val="1"/>
        </w:numPr>
      </w:pPr>
      <w:r>
        <w:t>Porphyria Awareness Week – Anytime between 1</w:t>
      </w:r>
      <w:r w:rsidR="00146D79">
        <w:t>2</w:t>
      </w:r>
      <w:r>
        <w:t>-18 May 202</w:t>
      </w:r>
      <w:r w:rsidR="00146D79">
        <w:t>5</w:t>
      </w:r>
    </w:p>
    <w:p w14:paraId="1ACA80E6" w14:textId="5F313530" w:rsidR="003F6D46" w:rsidRDefault="003F6D46" w:rsidP="003F6D46">
      <w:pPr>
        <w:pStyle w:val="ListParagraph"/>
        <w:numPr>
          <w:ilvl w:val="0"/>
          <w:numId w:val="1"/>
        </w:numPr>
      </w:pPr>
      <w:r>
        <w:t>Global Porphyria Day – S</w:t>
      </w:r>
      <w:r w:rsidR="00146D79">
        <w:t>unday</w:t>
      </w:r>
      <w:r>
        <w:t xml:space="preserve"> 18 May 202</w:t>
      </w:r>
      <w:r w:rsidR="00146D79">
        <w:t>5</w:t>
      </w:r>
      <w:r>
        <w:t xml:space="preserve"> </w:t>
      </w:r>
      <w:r w:rsidR="0022742C">
        <w:rPr>
          <w:rStyle w:val="FootnoteReference"/>
        </w:rPr>
        <w:footnoteReference w:id="2"/>
      </w:r>
    </w:p>
    <w:p w14:paraId="340C9A65" w14:textId="77777777" w:rsidR="0022742C" w:rsidRDefault="0022742C" w:rsidP="003F6D46"/>
    <w:p w14:paraId="04702AD3" w14:textId="7DD262E7" w:rsidR="003F6D46" w:rsidRDefault="003F6D46" w:rsidP="003F6D46">
      <w:r>
        <w:t xml:space="preserve">The BPA </w:t>
      </w:r>
      <w:r w:rsidR="00BB0545">
        <w:t>has the following resources (downloadable from their website) to support any efforts</w:t>
      </w:r>
      <w:r>
        <w:t>:</w:t>
      </w:r>
    </w:p>
    <w:p w14:paraId="5E279447" w14:textId="129FF8CE" w:rsidR="003F6D46" w:rsidRDefault="00F85E2D" w:rsidP="003F6D46">
      <w:pPr>
        <w:pStyle w:val="ListParagraph"/>
        <w:numPr>
          <w:ilvl w:val="0"/>
          <w:numId w:val="2"/>
        </w:numPr>
      </w:pPr>
      <w:r>
        <w:t>Template l</w:t>
      </w:r>
      <w:r w:rsidR="003F6D46">
        <w:t>etter to parents – asking for a £1.00 donation to Wear Purple for Porphyria to raise awareness of porphyria – detailing how to donate and what donations will contribute to.</w:t>
      </w:r>
    </w:p>
    <w:p w14:paraId="2F704767" w14:textId="77777777" w:rsidR="00BB0545" w:rsidRDefault="00BB0545" w:rsidP="003F6D46">
      <w:pPr>
        <w:pStyle w:val="ListParagraph"/>
        <w:numPr>
          <w:ilvl w:val="0"/>
          <w:numId w:val="2"/>
        </w:numPr>
      </w:pPr>
      <w:r>
        <w:t>Details of ways to collect donations.</w:t>
      </w:r>
    </w:p>
    <w:p w14:paraId="01700B92" w14:textId="77777777" w:rsidR="003F6D46" w:rsidRDefault="003F6D46" w:rsidP="003F6D46">
      <w:pPr>
        <w:pStyle w:val="ListParagraph"/>
        <w:numPr>
          <w:ilvl w:val="0"/>
          <w:numId w:val="2"/>
        </w:numPr>
      </w:pPr>
      <w:r>
        <w:t>Posters for your newsletter/social media/comms channels, etc., to promote the event.</w:t>
      </w:r>
    </w:p>
    <w:p w14:paraId="427888A6" w14:textId="2177A49F" w:rsidR="003F6D46" w:rsidRDefault="003F6D46" w:rsidP="003F6D46">
      <w:pPr>
        <w:pStyle w:val="ListParagraph"/>
        <w:numPr>
          <w:ilvl w:val="0"/>
          <w:numId w:val="2"/>
        </w:numPr>
      </w:pPr>
      <w:r>
        <w:t>A</w:t>
      </w:r>
      <w:r w:rsidR="00BB0545">
        <w:t xml:space="preserve">ge appropriate </w:t>
      </w:r>
      <w:r>
        <w:t>awareness video</w:t>
      </w:r>
      <w:r w:rsidR="00BB0545">
        <w:t>s</w:t>
      </w:r>
      <w:r>
        <w:t xml:space="preserve"> to be played at school/work to </w:t>
      </w:r>
      <w:r>
        <w:rPr>
          <w:b/>
          <w:color w:val="7030A0"/>
        </w:rPr>
        <w:t>Spotlight</w:t>
      </w:r>
      <w:r w:rsidRPr="003F6D46">
        <w:rPr>
          <w:b/>
          <w:color w:val="7030A0"/>
        </w:rPr>
        <w:t xml:space="preserve"> Porphyria</w:t>
      </w:r>
      <w:r w:rsidR="00BB0545">
        <w:rPr>
          <w:b/>
          <w:color w:val="7030A0"/>
        </w:rPr>
        <w:t>:</w:t>
      </w:r>
      <w:r w:rsidRPr="003F6D46">
        <w:rPr>
          <w:b/>
          <w:color w:val="7030A0"/>
        </w:rPr>
        <w:t xml:space="preserve"> Re-</w:t>
      </w:r>
      <w:r w:rsidR="00BB0545">
        <w:rPr>
          <w:b/>
          <w:color w:val="7030A0"/>
        </w:rPr>
        <w:t>t</w:t>
      </w:r>
      <w:r w:rsidRPr="003F6D46">
        <w:rPr>
          <w:b/>
          <w:color w:val="7030A0"/>
        </w:rPr>
        <w:t>hink Rare – Think Porphyria</w:t>
      </w:r>
    </w:p>
    <w:p w14:paraId="251F3361" w14:textId="06DA13BB" w:rsidR="00E94C72" w:rsidRDefault="00E94C72" w:rsidP="005B069E">
      <w:r>
        <w:t>Thank you for taking the time to read this letter</w:t>
      </w:r>
      <w:r w:rsidR="00BB0545">
        <w:t xml:space="preserve"> – </w:t>
      </w:r>
      <w:r w:rsidR="0022742C">
        <w:t>I</w:t>
      </w:r>
      <w:r w:rsidR="00BB0545">
        <w:t xml:space="preserve"> really would be very grateful if you can help support </w:t>
      </w:r>
      <w:r w:rsidR="0022742C">
        <w:t xml:space="preserve">the BPA </w:t>
      </w:r>
      <w:r w:rsidR="00BB0545">
        <w:t xml:space="preserve">in the </w:t>
      </w:r>
      <w:r w:rsidR="0022742C">
        <w:t>campaign</w:t>
      </w:r>
      <w:r w:rsidR="00BB0545">
        <w:t xml:space="preserve"> to raise awareness of porphyria as a </w:t>
      </w:r>
      <w:r w:rsidR="0022742C">
        <w:t>r</w:t>
      </w:r>
      <w:r w:rsidR="00BB0545">
        <w:t xml:space="preserve">are </w:t>
      </w:r>
      <w:r w:rsidR="0022742C">
        <w:t>condition</w:t>
      </w:r>
      <w:r w:rsidR="00BB0545">
        <w:t xml:space="preserve"> within </w:t>
      </w:r>
      <w:r w:rsidR="001403B9">
        <w:t>[</w:t>
      </w:r>
      <w:r w:rsidR="0022742C" w:rsidRPr="0022742C">
        <w:rPr>
          <w:highlight w:val="yellow"/>
        </w:rPr>
        <w:t xml:space="preserve">insert </w:t>
      </w:r>
      <w:r w:rsidR="001403B9" w:rsidRPr="0022742C">
        <w:rPr>
          <w:highlight w:val="yellow"/>
        </w:rPr>
        <w:t>school/work/</w:t>
      </w:r>
      <w:r w:rsidR="00BB0545" w:rsidRPr="0022742C">
        <w:rPr>
          <w:highlight w:val="yellow"/>
        </w:rPr>
        <w:t>local community</w:t>
      </w:r>
      <w:r w:rsidR="001403B9">
        <w:t>]</w:t>
      </w:r>
      <w:r>
        <w:t xml:space="preserve">.  </w:t>
      </w:r>
    </w:p>
    <w:p w14:paraId="3902E4D5" w14:textId="63CDAD2D" w:rsidR="00BB0545" w:rsidRPr="00523B23" w:rsidRDefault="00610DF2" w:rsidP="00BB0545">
      <w:pPr>
        <w:spacing w:after="60" w:line="240" w:lineRule="auto"/>
      </w:pPr>
      <w:r>
        <w:t xml:space="preserve">Please let me know if </w:t>
      </w:r>
      <w:r w:rsidR="00BB0545" w:rsidRPr="00523B23">
        <w:t xml:space="preserve">you would be happy </w:t>
      </w:r>
      <w:r w:rsidR="00BB0545">
        <w:t>for [</w:t>
      </w:r>
      <w:r w:rsidR="00BB0545" w:rsidRPr="00610DF2">
        <w:rPr>
          <w:highlight w:val="yellow"/>
        </w:rPr>
        <w:t>insert name of environment, school, workplace</w:t>
      </w:r>
      <w:r w:rsidR="00BB0545">
        <w:t xml:space="preserve">] </w:t>
      </w:r>
      <w:r w:rsidR="00BB0545" w:rsidRPr="00523B23">
        <w:t>to be involved</w:t>
      </w:r>
      <w:r w:rsidR="00BB0545">
        <w:t xml:space="preserve">?  </w:t>
      </w:r>
      <w:r>
        <w:t xml:space="preserve">I’m </w:t>
      </w:r>
      <w:r w:rsidR="00BB0545">
        <w:t>v</w:t>
      </w:r>
      <w:r w:rsidR="00BB0545" w:rsidRPr="00523B23">
        <w:t>ery much looking forward to hearing from you</w:t>
      </w:r>
      <w:r w:rsidR="00BB0545">
        <w:t xml:space="preserve"> and hopefully planning a </w:t>
      </w:r>
      <w:r w:rsidR="00BB0545" w:rsidRPr="00BB0545">
        <w:rPr>
          <w:b/>
          <w:color w:val="7030A0"/>
        </w:rPr>
        <w:t>Purple for Porphyria</w:t>
      </w:r>
      <w:r w:rsidR="001403B9">
        <w:t xml:space="preserve"> </w:t>
      </w:r>
      <w:r w:rsidR="001403B9" w:rsidRPr="001403B9">
        <w:rPr>
          <w:b/>
          <w:color w:val="7030A0"/>
        </w:rPr>
        <w:t>D</w:t>
      </w:r>
      <w:r w:rsidR="00BB0545" w:rsidRPr="001403B9">
        <w:rPr>
          <w:b/>
          <w:color w:val="7030A0"/>
        </w:rPr>
        <w:t>ay</w:t>
      </w:r>
      <w:r w:rsidR="00BB0545">
        <w:t xml:space="preserve"> with your support</w:t>
      </w:r>
      <w:r w:rsidR="00BB0545" w:rsidRPr="00523B23">
        <w:t>.</w:t>
      </w:r>
      <w:r>
        <w:t xml:space="preserve"> I can be contacted on [</w:t>
      </w:r>
      <w:r w:rsidRPr="00610DF2">
        <w:rPr>
          <w:highlight w:val="yellow"/>
        </w:rPr>
        <w:t>insert contact number/email</w:t>
      </w:r>
      <w:r>
        <w:t>].</w:t>
      </w:r>
    </w:p>
    <w:p w14:paraId="3F119BFE" w14:textId="77777777" w:rsidR="00BB0545" w:rsidRPr="00523B23" w:rsidRDefault="00BB0545" w:rsidP="00BB0545">
      <w:pPr>
        <w:spacing w:after="60" w:line="240" w:lineRule="auto"/>
      </w:pPr>
    </w:p>
    <w:p w14:paraId="219A263C" w14:textId="77777777" w:rsidR="00BB0545" w:rsidRDefault="00BB0545" w:rsidP="00BB0545">
      <w:pPr>
        <w:spacing w:after="60" w:line="240" w:lineRule="auto"/>
      </w:pPr>
      <w:r w:rsidRPr="00523B23">
        <w:t>With best wishes</w:t>
      </w:r>
    </w:p>
    <w:p w14:paraId="31B97FCC" w14:textId="77777777" w:rsidR="00BB0545" w:rsidRDefault="00BB0545" w:rsidP="00BB0545">
      <w:pPr>
        <w:spacing w:after="60" w:line="240" w:lineRule="auto"/>
      </w:pPr>
    </w:p>
    <w:p w14:paraId="34689133" w14:textId="77777777" w:rsidR="001403B9" w:rsidRDefault="001403B9" w:rsidP="001403B9">
      <w:pPr>
        <w:spacing w:after="60" w:line="240" w:lineRule="auto"/>
      </w:pPr>
    </w:p>
    <w:p w14:paraId="1437F0BC" w14:textId="0C9FDE94" w:rsidR="0022742C" w:rsidRDefault="001403B9" w:rsidP="001403B9">
      <w:pPr>
        <w:spacing w:after="60" w:line="240" w:lineRule="auto"/>
      </w:pPr>
      <w:r>
        <w:t xml:space="preserve"> [</w:t>
      </w:r>
      <w:r w:rsidRPr="00610DF2">
        <w:rPr>
          <w:highlight w:val="yellow"/>
        </w:rPr>
        <w:t>insert name</w:t>
      </w:r>
      <w:r>
        <w:t xml:space="preserve">] </w:t>
      </w:r>
    </w:p>
    <w:sectPr w:rsidR="0022742C" w:rsidSect="00840252">
      <w:headerReference w:type="default" r:id="rId11"/>
      <w:footerReference w:type="default" r:id="rId12"/>
      <w:pgSz w:w="11906" w:h="16838"/>
      <w:pgMar w:top="720"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ECFC35" w14:textId="77777777" w:rsidR="00117205" w:rsidRDefault="00117205" w:rsidP="005B069E">
      <w:pPr>
        <w:spacing w:after="0" w:line="240" w:lineRule="auto"/>
      </w:pPr>
      <w:r>
        <w:separator/>
      </w:r>
    </w:p>
  </w:endnote>
  <w:endnote w:type="continuationSeparator" w:id="0">
    <w:p w14:paraId="320E3527" w14:textId="77777777" w:rsidR="00117205" w:rsidRDefault="00117205" w:rsidP="005B0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ED957" w14:textId="77777777" w:rsidR="005B069E" w:rsidRPr="00A1312F" w:rsidRDefault="005B069E" w:rsidP="005B069E">
    <w:pPr>
      <w:pStyle w:val="Footer"/>
      <w:jc w:val="center"/>
      <w:rPr>
        <w:rFonts w:ascii="Calibri Light" w:hAnsi="Calibri Light" w:cs="Calibri Light"/>
        <w:color w:val="0F81CF"/>
        <w:sz w:val="20"/>
        <w:szCs w:val="20"/>
        <w14:textFill>
          <w14:solidFill>
            <w14:srgbClr w14:val="0F81CF">
              <w14:lumMod w14:val="50000"/>
            </w14:srgbClr>
          </w14:solidFill>
        </w14:textFill>
      </w:rPr>
    </w:pPr>
    <w:r w:rsidRPr="00A1312F">
      <w:rPr>
        <w:rFonts w:ascii="Calibri Light" w:hAnsi="Calibri Light" w:cs="Calibri Light"/>
        <w:color w:val="0F81CF"/>
        <w:sz w:val="20"/>
        <w:szCs w:val="20"/>
        <w14:textFill>
          <w14:solidFill>
            <w14:srgbClr w14:val="0F81CF">
              <w14:lumMod w14:val="50000"/>
            </w14:srgbClr>
          </w14:solidFill>
        </w14:textFill>
      </w:rPr>
      <w:t>Charity No 1089609</w:t>
    </w:r>
  </w:p>
  <w:p w14:paraId="5E34A124" w14:textId="77777777" w:rsidR="005B069E" w:rsidRPr="00A1312F" w:rsidRDefault="005B069E" w:rsidP="005B069E">
    <w:pPr>
      <w:pStyle w:val="Footer"/>
      <w:jc w:val="center"/>
      <w:rPr>
        <w:rFonts w:ascii="Calibri Light" w:hAnsi="Calibri Light" w:cs="Calibri Light"/>
        <w:color w:val="0F81CF"/>
        <w:sz w:val="20"/>
        <w:szCs w:val="20"/>
        <w14:textFill>
          <w14:solidFill>
            <w14:srgbClr w14:val="0F81CF">
              <w14:lumMod w14:val="50000"/>
            </w14:srgbClr>
          </w14:solidFill>
        </w14:textFill>
      </w:rPr>
    </w:pPr>
    <w:r w:rsidRPr="00A1312F">
      <w:rPr>
        <w:rFonts w:ascii="Calibri Light" w:hAnsi="Calibri Light" w:cs="Calibri Light"/>
        <w:color w:val="0F81CF"/>
        <w:sz w:val="20"/>
        <w:szCs w:val="20"/>
      </w:rPr>
      <w:t xml:space="preserve">136 Devonshire Road | </w:t>
    </w:r>
    <w:r w:rsidRPr="007B49D4">
      <w:rPr>
        <w:rFonts w:ascii="Calibri Light" w:hAnsi="Calibri Light" w:cs="Calibri Light"/>
        <w:color w:val="0F81CF"/>
        <w:sz w:val="20"/>
        <w:szCs w:val="20"/>
      </w:rPr>
      <w:t xml:space="preserve">Durham | DH1 2BL </w:t>
    </w:r>
  </w:p>
  <w:p w14:paraId="2416C74F" w14:textId="77777777" w:rsidR="005B069E" w:rsidRPr="005B069E" w:rsidRDefault="005B069E" w:rsidP="005B069E">
    <w:pPr>
      <w:pStyle w:val="Footer"/>
      <w:jc w:val="center"/>
      <w:rPr>
        <w:color w:val="0F81CF"/>
      </w:rPr>
    </w:pPr>
    <w:r w:rsidRPr="00A1312F">
      <w:rPr>
        <w:rFonts w:ascii="Calibri Light" w:hAnsi="Calibri Light" w:cs="Calibri Light"/>
        <w:color w:val="0F81CF"/>
        <w:sz w:val="20"/>
        <w:szCs w:val="20"/>
        <w14:textFill>
          <w14:solidFill>
            <w14:srgbClr w14:val="0F81CF">
              <w14:lumMod w14:val="50000"/>
            </w14:srgbClr>
          </w14:solidFill>
        </w14:textFill>
      </w:rPr>
      <w:t xml:space="preserve">0300 30 200 30   </w:t>
    </w:r>
    <w:hyperlink r:id="rId1" w:history="1">
      <w:r w:rsidRPr="00A1312F">
        <w:rPr>
          <w:rStyle w:val="Hyperlink"/>
          <w:rFonts w:ascii="Calibri Light" w:hAnsi="Calibri Light" w:cs="Calibri Light"/>
          <w:color w:val="0F81CF"/>
          <w:sz w:val="20"/>
          <w:szCs w:val="20"/>
          <w:u w:val="none"/>
        </w:rPr>
        <w:t>helpline@porphyria.org.uk</w:t>
      </w:r>
    </w:hyperlink>
    <w:r w:rsidRPr="00A1312F">
      <w:rPr>
        <w:rFonts w:ascii="Calibri Light" w:hAnsi="Calibri Light" w:cs="Calibri Light"/>
        <w:color w:val="0F81CF"/>
        <w:sz w:val="20"/>
        <w:szCs w:val="20"/>
      </w:rPr>
      <w:t xml:space="preserve"> </w:t>
    </w:r>
    <w:r w:rsidRPr="007B49D4">
      <w:rPr>
        <w:rFonts w:ascii="Calibri Light" w:hAnsi="Calibri Light" w:cs="Calibri Light"/>
        <w:color w:val="002060"/>
        <w:sz w:val="20"/>
        <w:szCs w:val="20"/>
      </w:rPr>
      <w:t xml:space="preserve"> </w:t>
    </w:r>
    <w:hyperlink r:id="rId2" w:history="1">
      <w:r w:rsidRPr="007B49D4">
        <w:rPr>
          <w:rStyle w:val="Hyperlink"/>
          <w:rFonts w:ascii="Calibri Light" w:hAnsi="Calibri Light" w:cs="Calibri Light"/>
          <w:color w:val="002060"/>
          <w:sz w:val="20"/>
          <w:szCs w:val="20"/>
          <w:u w:val="none"/>
        </w:rPr>
        <w:t>www.porphyria.org.uk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6046E" w14:textId="77777777" w:rsidR="00117205" w:rsidRDefault="00117205" w:rsidP="005B069E">
      <w:pPr>
        <w:spacing w:after="0" w:line="240" w:lineRule="auto"/>
      </w:pPr>
      <w:r>
        <w:separator/>
      </w:r>
    </w:p>
  </w:footnote>
  <w:footnote w:type="continuationSeparator" w:id="0">
    <w:p w14:paraId="6624BF09" w14:textId="77777777" w:rsidR="00117205" w:rsidRDefault="00117205" w:rsidP="005B069E">
      <w:pPr>
        <w:spacing w:after="0" w:line="240" w:lineRule="auto"/>
      </w:pPr>
      <w:r>
        <w:continuationSeparator/>
      </w:r>
    </w:p>
  </w:footnote>
  <w:footnote w:id="1">
    <w:p w14:paraId="4823D510" w14:textId="0B448302" w:rsidR="00610DF2" w:rsidRPr="00840252" w:rsidRDefault="00610DF2">
      <w:pPr>
        <w:pStyle w:val="FootnoteText"/>
        <w:rPr>
          <w:sz w:val="18"/>
          <w:szCs w:val="18"/>
          <w:lang w:val="en-US"/>
        </w:rPr>
      </w:pPr>
      <w:r w:rsidRPr="00840252">
        <w:rPr>
          <w:rStyle w:val="FootnoteReference"/>
          <w:sz w:val="18"/>
          <w:szCs w:val="18"/>
        </w:rPr>
        <w:footnoteRef/>
      </w:r>
      <w:r w:rsidRPr="00840252">
        <w:rPr>
          <w:sz w:val="18"/>
          <w:szCs w:val="18"/>
        </w:rPr>
        <w:t xml:space="preserve"> </w:t>
      </w:r>
      <w:r w:rsidRPr="00840252">
        <w:rPr>
          <w:sz w:val="18"/>
          <w:szCs w:val="18"/>
          <w:lang w:val="en-US"/>
        </w:rPr>
        <w:t>www.porphyria.org.uk</w:t>
      </w:r>
    </w:p>
  </w:footnote>
  <w:footnote w:id="2">
    <w:p w14:paraId="0E2843E0" w14:textId="15436BC6" w:rsidR="0022742C" w:rsidRPr="00840252" w:rsidRDefault="0022742C">
      <w:pPr>
        <w:pStyle w:val="FootnoteText"/>
        <w:rPr>
          <w:sz w:val="18"/>
          <w:szCs w:val="18"/>
        </w:rPr>
      </w:pPr>
      <w:r w:rsidRPr="00840252">
        <w:rPr>
          <w:rStyle w:val="FootnoteReference"/>
          <w:sz w:val="18"/>
          <w:szCs w:val="18"/>
        </w:rPr>
        <w:footnoteRef/>
      </w:r>
      <w:r w:rsidRPr="00840252">
        <w:rPr>
          <w:sz w:val="18"/>
          <w:szCs w:val="18"/>
        </w:rPr>
        <w:t xml:space="preserve"> </w:t>
      </w:r>
      <w:r w:rsidR="0065548B">
        <w:rPr>
          <w:sz w:val="18"/>
          <w:szCs w:val="18"/>
        </w:rPr>
        <w:t>T</w:t>
      </w:r>
      <w:r w:rsidRPr="00840252">
        <w:rPr>
          <w:sz w:val="18"/>
          <w:szCs w:val="18"/>
        </w:rPr>
        <w:t>his may not work well within a work/school environment in 202</w:t>
      </w:r>
      <w:r w:rsidR="00146D79">
        <w:rPr>
          <w:sz w:val="18"/>
          <w:szCs w:val="18"/>
        </w:rPr>
        <w:t>5</w:t>
      </w:r>
      <w:r w:rsidRPr="00840252">
        <w:rPr>
          <w:sz w:val="18"/>
          <w:szCs w:val="18"/>
        </w:rPr>
        <w:t xml:space="preserve">, with the date falling on a weekend, so another date </w:t>
      </w:r>
      <w:r w:rsidRPr="00840252">
        <w:rPr>
          <w:sz w:val="18"/>
          <w:szCs w:val="18"/>
        </w:rPr>
        <w:t>between 1</w:t>
      </w:r>
      <w:r w:rsidR="00146D79">
        <w:rPr>
          <w:sz w:val="18"/>
          <w:szCs w:val="18"/>
        </w:rPr>
        <w:t>2</w:t>
      </w:r>
      <w:r w:rsidRPr="00840252">
        <w:rPr>
          <w:sz w:val="18"/>
          <w:szCs w:val="18"/>
        </w:rPr>
        <w:t>-18 May might work instead.</w:t>
      </w:r>
    </w:p>
    <w:p w14:paraId="3DA9C623" w14:textId="77777777" w:rsidR="00840252" w:rsidRPr="0022742C" w:rsidRDefault="00840252">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7A432" w14:textId="77777777" w:rsidR="005B069E" w:rsidRDefault="005B069E" w:rsidP="005B069E">
    <w:pPr>
      <w:pStyle w:val="Header"/>
      <w:jc w:val="right"/>
    </w:pPr>
    <w:r>
      <w:rPr>
        <w:noProof/>
        <w:lang w:eastAsia="en-GB"/>
      </w:rPr>
      <w:drawing>
        <wp:inline distT="0" distB="0" distL="0" distR="0" wp14:anchorId="296F1E03" wp14:editId="26DF26A4">
          <wp:extent cx="1990090" cy="54988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A email footer right align.png"/>
                  <pic:cNvPicPr/>
                </pic:nvPicPr>
                <pic:blipFill>
                  <a:blip r:embed="rId1">
                    <a:extLst>
                      <a:ext uri="{28A0092B-C50C-407E-A947-70E740481C1C}">
                        <a14:useLocalDpi xmlns:a14="http://schemas.microsoft.com/office/drawing/2010/main" val="0"/>
                      </a:ext>
                    </a:extLst>
                  </a:blip>
                  <a:stretch>
                    <a:fillRect/>
                  </a:stretch>
                </pic:blipFill>
                <pic:spPr>
                  <a:xfrm>
                    <a:off x="0" y="0"/>
                    <a:ext cx="2002209" cy="553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FB1E80"/>
    <w:multiLevelType w:val="hybridMultilevel"/>
    <w:tmpl w:val="18140E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98E06B0"/>
    <w:multiLevelType w:val="hybridMultilevel"/>
    <w:tmpl w:val="8B6C4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6352638">
    <w:abstractNumId w:val="1"/>
  </w:num>
  <w:num w:numId="2" w16cid:durableId="391775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69E"/>
    <w:rsid w:val="000170EC"/>
    <w:rsid w:val="000D3C49"/>
    <w:rsid w:val="000E6F60"/>
    <w:rsid w:val="00117205"/>
    <w:rsid w:val="00124E85"/>
    <w:rsid w:val="001334E8"/>
    <w:rsid w:val="001403B9"/>
    <w:rsid w:val="00146D79"/>
    <w:rsid w:val="001868BB"/>
    <w:rsid w:val="0022742C"/>
    <w:rsid w:val="002F7106"/>
    <w:rsid w:val="003F6D46"/>
    <w:rsid w:val="004D4F7B"/>
    <w:rsid w:val="005A5F53"/>
    <w:rsid w:val="005B069E"/>
    <w:rsid w:val="005C1AF2"/>
    <w:rsid w:val="00610DF2"/>
    <w:rsid w:val="0065548B"/>
    <w:rsid w:val="006A5FD1"/>
    <w:rsid w:val="007320B4"/>
    <w:rsid w:val="007A484D"/>
    <w:rsid w:val="00840252"/>
    <w:rsid w:val="00941374"/>
    <w:rsid w:val="00AA4C9F"/>
    <w:rsid w:val="00BB0545"/>
    <w:rsid w:val="00D15374"/>
    <w:rsid w:val="00E3733D"/>
    <w:rsid w:val="00E94C72"/>
    <w:rsid w:val="00F85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369AD"/>
  <w15:chartTrackingRefBased/>
  <w15:docId w15:val="{74C70682-56AD-468D-8180-299ED22A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69E"/>
  </w:style>
  <w:style w:type="paragraph" w:styleId="Footer">
    <w:name w:val="footer"/>
    <w:basedOn w:val="Normal"/>
    <w:link w:val="FooterChar"/>
    <w:uiPriority w:val="99"/>
    <w:unhideWhenUsed/>
    <w:rsid w:val="005B0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69E"/>
  </w:style>
  <w:style w:type="character" w:styleId="Hyperlink">
    <w:name w:val="Hyperlink"/>
    <w:basedOn w:val="DefaultParagraphFont"/>
    <w:uiPriority w:val="99"/>
    <w:unhideWhenUsed/>
    <w:rsid w:val="005B069E"/>
    <w:rPr>
      <w:color w:val="0563C1" w:themeColor="hyperlink"/>
      <w:u w:val="single"/>
    </w:rPr>
  </w:style>
  <w:style w:type="paragraph" w:styleId="ListParagraph">
    <w:name w:val="List Paragraph"/>
    <w:basedOn w:val="Normal"/>
    <w:uiPriority w:val="34"/>
    <w:qFormat/>
    <w:rsid w:val="000D3C49"/>
    <w:pPr>
      <w:ind w:left="720"/>
      <w:contextualSpacing/>
    </w:pPr>
  </w:style>
  <w:style w:type="paragraph" w:styleId="FootnoteText">
    <w:name w:val="footnote text"/>
    <w:basedOn w:val="Normal"/>
    <w:link w:val="FootnoteTextChar"/>
    <w:uiPriority w:val="99"/>
    <w:semiHidden/>
    <w:unhideWhenUsed/>
    <w:rsid w:val="002274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742C"/>
    <w:rPr>
      <w:sz w:val="20"/>
      <w:szCs w:val="20"/>
    </w:rPr>
  </w:style>
  <w:style w:type="character" w:styleId="FootnoteReference">
    <w:name w:val="footnote reference"/>
    <w:basedOn w:val="DefaultParagraphFont"/>
    <w:uiPriority w:val="99"/>
    <w:semiHidden/>
    <w:unhideWhenUsed/>
    <w:rsid w:val="002274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porphyria.org.uk" TargetMode="External"/><Relationship Id="rId1" Type="http://schemas.openxmlformats.org/officeDocument/2006/relationships/hyperlink" Target="mailto:helpline@porphyri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F8B402635636246AAA55C75E4AE5E46" ma:contentTypeVersion="13" ma:contentTypeDescription="Create a new document." ma:contentTypeScope="" ma:versionID="9c17192062b9ad66162ca33b90a5cf43">
  <xsd:schema xmlns:xsd="http://www.w3.org/2001/XMLSchema" xmlns:xs="http://www.w3.org/2001/XMLSchema" xmlns:p="http://schemas.microsoft.com/office/2006/metadata/properties" xmlns:ns2="beb23c97-86a2-4ae9-a28d-9afa1937b06c" targetNamespace="http://schemas.microsoft.com/office/2006/metadata/properties" ma:root="true" ma:fieldsID="924c1dfad0876c810a175af851f3a986" ns2:_="">
    <xsd:import namespace="beb23c97-86a2-4ae9-a28d-9afa1937b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23c97-86a2-4ae9-a28d-9afa1937b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55c5fa-21fa-4bc9-bcb9-a516cae6f61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b23c97-86a2-4ae9-a28d-9afa1937b0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BEE97E-2529-48E9-8904-D3C24277DA40}">
  <ds:schemaRefs>
    <ds:schemaRef ds:uri="http://schemas.openxmlformats.org/officeDocument/2006/bibliography"/>
  </ds:schemaRefs>
</ds:datastoreItem>
</file>

<file path=customXml/itemProps2.xml><?xml version="1.0" encoding="utf-8"?>
<ds:datastoreItem xmlns:ds="http://schemas.openxmlformats.org/officeDocument/2006/customXml" ds:itemID="{7BD6E796-2433-4766-93F8-936C44B12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23c97-86a2-4ae9-a28d-9afa1937b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35EA4-D631-4431-9FF2-21E764AFCFE0}">
  <ds:schemaRefs>
    <ds:schemaRef ds:uri="http://schemas.microsoft.com/sharepoint/v3/contenttype/forms"/>
  </ds:schemaRefs>
</ds:datastoreItem>
</file>

<file path=customXml/itemProps4.xml><?xml version="1.0" encoding="utf-8"?>
<ds:datastoreItem xmlns:ds="http://schemas.openxmlformats.org/officeDocument/2006/customXml" ds:itemID="{8808628A-BAD8-44A5-B05F-73464259012E}">
  <ds:schemaRefs>
    <ds:schemaRef ds:uri="http://schemas.openxmlformats.org/package/2006/metadata/core-properties"/>
    <ds:schemaRef ds:uri="http://schemas.microsoft.com/office/2006/metadata/properties"/>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beb23c97-86a2-4ae9-a28d-9afa1937b06c"/>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Burrell</dc:creator>
  <cp:keywords/>
  <dc:description/>
  <cp:lastModifiedBy>Georgia Newman</cp:lastModifiedBy>
  <cp:revision>2</cp:revision>
  <dcterms:created xsi:type="dcterms:W3CDTF">2025-04-11T10:44:00Z</dcterms:created>
  <dcterms:modified xsi:type="dcterms:W3CDTF">2025-04-11T10:44:00Z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0x010100AF8B402635636246AAA55C75E4AE5E46</vt:lpwstr>
  </property>
</Properties>
</file>